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Wesleyan Christian Academy Summer Reading 2026</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read to know that we are not alone.” C.S. Lewis</w:t>
      </w:r>
    </w:p>
    <w:p w:rsidR="00000000" w:rsidDel="00000000" w:rsidP="00000000" w:rsidRDefault="00000000" w:rsidRPr="00000000" w14:paraId="00000003">
      <w:pPr>
        <w:spacing w:after="0" w:before="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before="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rising 9th–12th grade students are required to complete the summer reading assignment for their English course. Please locate your upcoming grade level and corresponding English class requirements below. Some books include specific editions or ISBN numbers. Please be sure to purchase the exact edition listed when ordering from a local bookstore or online retailer.</w:t>
      </w:r>
    </w:p>
    <w:p w:rsidR="00000000" w:rsidDel="00000000" w:rsidP="00000000" w:rsidRDefault="00000000" w:rsidRPr="00000000" w14:paraId="00000005">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before="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reading and assignments should be completed before the first day of school. Students should also be prepared for an in-class assessment when classes resume on August 11. English teachers’ email addresses are provided below. Please contact the appropriate teacher with any questions regarding summer reading assignments or course expectations.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RISING SENIOR SUMMER READING</w:t>
      </w:r>
    </w:p>
    <w:p w:rsidR="00000000" w:rsidDel="00000000" w:rsidP="00000000" w:rsidRDefault="00000000" w:rsidRPr="00000000" w14:paraId="00000009">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Advanced Placement Literature and Composition 12</w:t>
      </w:r>
    </w:p>
    <w:p w:rsidR="00000000" w:rsidDel="00000000" w:rsidP="00000000" w:rsidRDefault="00000000" w:rsidRPr="00000000" w14:paraId="0000000A">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Frankenstein</w:t>
      </w:r>
      <w:r w:rsidDel="00000000" w:rsidR="00000000" w:rsidRPr="00000000">
        <w:rPr>
          <w:rFonts w:ascii="Times New Roman" w:cs="Times New Roman" w:eastAsia="Times New Roman" w:hAnsi="Times New Roman"/>
          <w:rtl w:val="0"/>
        </w:rPr>
        <w:t xml:space="preserve">- Mary Shelley</w:t>
      </w:r>
    </w:p>
    <w:p w:rsidR="00000000" w:rsidDel="00000000" w:rsidP="00000000" w:rsidRDefault="00000000" w:rsidRPr="00000000" w14:paraId="0000000B">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To Kill a Mockingbird</w:t>
      </w:r>
      <w:r w:rsidDel="00000000" w:rsidR="00000000" w:rsidRPr="00000000">
        <w:rPr>
          <w:rFonts w:ascii="Times New Roman" w:cs="Times New Roman" w:eastAsia="Times New Roman" w:hAnsi="Times New Roman"/>
          <w:rtl w:val="0"/>
        </w:rPr>
        <w:t xml:space="preserve">- Harper Lee</w:t>
      </w:r>
    </w:p>
    <w:p w:rsidR="00000000" w:rsidDel="00000000" w:rsidP="00000000" w:rsidRDefault="00000000" w:rsidRPr="00000000" w14:paraId="0000000C">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1984</w:t>
      </w:r>
      <w:r w:rsidDel="00000000" w:rsidR="00000000" w:rsidRPr="00000000">
        <w:rPr>
          <w:rFonts w:ascii="Times New Roman" w:cs="Times New Roman" w:eastAsia="Times New Roman" w:hAnsi="Times New Roman"/>
          <w:rtl w:val="0"/>
        </w:rPr>
        <w:t xml:space="preserve">- George Orwell</w:t>
      </w:r>
      <w:r w:rsidDel="00000000" w:rsidR="00000000" w:rsidRPr="00000000">
        <w:rPr>
          <w:rtl w:val="0"/>
        </w:rPr>
      </w:r>
    </w:p>
    <w:p w:rsidR="00000000" w:rsidDel="00000000" w:rsidP="00000000" w:rsidRDefault="00000000" w:rsidRPr="00000000" w14:paraId="0000000D">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Honors English 12</w:t>
      </w:r>
    </w:p>
    <w:p w:rsidR="00000000" w:rsidDel="00000000" w:rsidP="00000000" w:rsidRDefault="00000000" w:rsidRPr="00000000" w14:paraId="0000000E">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Frankenstein</w:t>
      </w:r>
      <w:r w:rsidDel="00000000" w:rsidR="00000000" w:rsidRPr="00000000">
        <w:rPr>
          <w:rFonts w:ascii="Times New Roman" w:cs="Times New Roman" w:eastAsia="Times New Roman" w:hAnsi="Times New Roman"/>
          <w:rtl w:val="0"/>
        </w:rPr>
        <w:t xml:space="preserve">- Mary Shelley</w:t>
      </w:r>
    </w:p>
    <w:p w:rsidR="00000000" w:rsidDel="00000000" w:rsidP="00000000" w:rsidRDefault="00000000" w:rsidRPr="00000000" w14:paraId="0000000F">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1984</w:t>
      </w:r>
      <w:r w:rsidDel="00000000" w:rsidR="00000000" w:rsidRPr="00000000">
        <w:rPr>
          <w:rFonts w:ascii="Times New Roman" w:cs="Times New Roman" w:eastAsia="Times New Roman" w:hAnsi="Times New Roman"/>
          <w:rtl w:val="0"/>
        </w:rPr>
        <w:t xml:space="preserve">- George Orwell</w:t>
      </w:r>
      <w:r w:rsidDel="00000000" w:rsidR="00000000" w:rsidRPr="00000000">
        <w:rPr>
          <w:rtl w:val="0"/>
        </w:rPr>
      </w:r>
    </w:p>
    <w:p w:rsidR="00000000" w:rsidDel="00000000" w:rsidP="00000000" w:rsidRDefault="00000000" w:rsidRPr="00000000" w14:paraId="00000010">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College Prep English 12</w:t>
      </w:r>
    </w:p>
    <w:p w:rsidR="00000000" w:rsidDel="00000000" w:rsidP="00000000" w:rsidRDefault="00000000" w:rsidRPr="00000000" w14:paraId="00000011">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1984</w:t>
      </w:r>
      <w:r w:rsidDel="00000000" w:rsidR="00000000" w:rsidRPr="00000000">
        <w:rPr>
          <w:rFonts w:ascii="Times New Roman" w:cs="Times New Roman" w:eastAsia="Times New Roman" w:hAnsi="Times New Roman"/>
          <w:rtl w:val="0"/>
        </w:rPr>
        <w:t xml:space="preserve">- George Orwell</w:t>
      </w:r>
      <w:r w:rsidDel="00000000" w:rsidR="00000000" w:rsidRPr="00000000">
        <w:rPr>
          <w:rtl w:val="0"/>
        </w:rPr>
      </w:r>
    </w:p>
    <w:p w:rsidR="00000000" w:rsidDel="00000000" w:rsidP="00000000" w:rsidRDefault="00000000" w:rsidRPr="00000000" w14:paraId="00000012">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Resource English 12</w:t>
      </w:r>
    </w:p>
    <w:p w:rsidR="00000000" w:rsidDel="00000000" w:rsidP="00000000" w:rsidRDefault="00000000" w:rsidRPr="00000000" w14:paraId="0000001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choice memoir - must be 200-350 pages</w:t>
      </w:r>
    </w:p>
    <w:p w:rsidR="00000000" w:rsidDel="00000000" w:rsidP="00000000" w:rsidRDefault="00000000" w:rsidRPr="00000000" w14:paraId="00000014">
      <w:pPr>
        <w:ind w:left="1440" w:firstLine="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Memoir Annotation Assignment</w:t>
        </w:r>
      </w:hyperlink>
      <w:r w:rsidDel="00000000" w:rsidR="00000000" w:rsidRPr="00000000">
        <w:rPr>
          <w:rtl w:val="0"/>
        </w:rPr>
      </w:r>
    </w:p>
    <w:p w:rsidR="00000000" w:rsidDel="00000000" w:rsidP="00000000" w:rsidRDefault="00000000" w:rsidRPr="00000000" w14:paraId="0000001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Atomic Habits</w:t>
      </w:r>
      <w:r w:rsidDel="00000000" w:rsidR="00000000" w:rsidRPr="00000000">
        <w:rPr>
          <w:rFonts w:ascii="Times New Roman" w:cs="Times New Roman" w:eastAsia="Times New Roman" w:hAnsi="Times New Roman"/>
          <w:rtl w:val="0"/>
        </w:rPr>
        <w:t xml:space="preserve">- James Clear</w:t>
      </w:r>
    </w:p>
    <w:p w:rsidR="00000000" w:rsidDel="00000000" w:rsidP="00000000" w:rsidRDefault="00000000" w:rsidRPr="00000000" w14:paraId="00000016">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Enrichment English 12</w:t>
      </w:r>
    </w:p>
    <w:p w:rsidR="00000000" w:rsidDel="00000000" w:rsidP="00000000" w:rsidRDefault="00000000" w:rsidRPr="00000000" w14:paraId="00000017">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1984</w:t>
      </w:r>
      <w:r w:rsidDel="00000000" w:rsidR="00000000" w:rsidRPr="00000000">
        <w:rPr>
          <w:rFonts w:ascii="Times New Roman" w:cs="Times New Roman" w:eastAsia="Times New Roman" w:hAnsi="Times New Roman"/>
          <w:rtl w:val="0"/>
        </w:rPr>
        <w:t xml:space="preserve">- George Orwell</w:t>
      </w:r>
    </w:p>
    <w:p w:rsidR="00000000" w:rsidDel="00000000" w:rsidP="00000000" w:rsidRDefault="00000000" w:rsidRPr="00000000" w14:paraId="00000018">
      <w:pPr>
        <w:ind w:left="1440" w:firstLine="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i w:val="1"/>
            <w:iCs w:val="1"/>
            <w:color w:val="1155cc"/>
            <w:u w:val="single"/>
            <w:rtl w:val="0"/>
          </w:rPr>
          <w:t xml:space="preserve">1984 </w:t>
        </w:r>
      </w:hyperlink>
      <w:hyperlink r:id="rId8">
        <w:r w:rsidDel="00000000" w:rsidR="00000000" w:rsidRPr="00000000">
          <w:rPr>
            <w:rFonts w:ascii="Times New Roman" w:cs="Times New Roman" w:eastAsia="Times New Roman" w:hAnsi="Times New Roman"/>
            <w:color w:val="1155cc"/>
            <w:u w:val="single"/>
            <w:rtl w:val="0"/>
          </w:rPr>
          <w:t xml:space="preserve">Study Questions</w:t>
        </w:r>
      </w:hyperlink>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RISING JUNIOR SUMMER READING</w:t>
      </w:r>
    </w:p>
    <w:p w:rsidR="00000000" w:rsidDel="00000000" w:rsidP="00000000" w:rsidRDefault="00000000" w:rsidRPr="00000000" w14:paraId="0000001B">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Advanced Placement Language and Composition 11</w:t>
      </w:r>
    </w:p>
    <w:p w:rsidR="00000000" w:rsidDel="00000000" w:rsidP="00000000" w:rsidRDefault="00000000" w:rsidRPr="00000000" w14:paraId="0000001C">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Greatest Sentence Ever Written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Walter Isaacson</w:t>
      </w:r>
    </w:p>
    <w:p w:rsidR="00000000" w:rsidDel="00000000" w:rsidP="00000000" w:rsidRDefault="00000000" w:rsidRPr="00000000" w14:paraId="0000001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Anthropocene Reviewed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John Green</w:t>
      </w:r>
    </w:p>
    <w:p w:rsidR="00000000" w:rsidDel="00000000" w:rsidP="00000000" w:rsidRDefault="00000000" w:rsidRPr="00000000" w14:paraId="0000001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[For purchase only: </w:t>
      </w:r>
      <w:r w:rsidDel="00000000" w:rsidR="00000000" w:rsidRPr="00000000">
        <w:rPr>
          <w:rFonts w:ascii="Times New Roman" w:cs="Times New Roman" w:eastAsia="Times New Roman" w:hAnsi="Times New Roman"/>
          <w:i w:val="1"/>
          <w:iCs w:val="1"/>
          <w:rtl w:val="0"/>
        </w:rPr>
        <w:t xml:space="preserve">The Scarlett Letter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F">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Honors English 11</w:t>
      </w:r>
    </w:p>
    <w:p w:rsidR="00000000" w:rsidDel="00000000" w:rsidP="00000000" w:rsidRDefault="00000000" w:rsidRPr="00000000" w14:paraId="0000002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Great Gatsby</w:t>
      </w:r>
      <w:r w:rsidDel="00000000" w:rsidR="00000000" w:rsidRPr="00000000">
        <w:rPr>
          <w:rFonts w:ascii="Times New Roman" w:cs="Times New Roman" w:eastAsia="Times New Roman" w:hAnsi="Times New Roman"/>
          <w:rtl w:val="0"/>
        </w:rPr>
        <w:t xml:space="preserve">- F. Scott Fitzgerald</w:t>
      </w:r>
    </w:p>
    <w:p w:rsidR="00000000" w:rsidDel="00000000" w:rsidP="00000000" w:rsidRDefault="00000000" w:rsidRPr="00000000" w14:paraId="00000021">
      <w:pPr>
        <w:ind w:left="144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i w:val="1"/>
            <w:iCs w:val="1"/>
            <w:color w:val="1155cc"/>
            <w:u w:val="single"/>
            <w:rtl w:val="0"/>
          </w:rPr>
          <w:t xml:space="preserve">The Great Gatsby</w:t>
        </w:r>
      </w:hyperlink>
      <w:hyperlink r:id="rId10">
        <w:r w:rsidDel="00000000" w:rsidR="00000000" w:rsidRPr="00000000">
          <w:rPr>
            <w:rFonts w:ascii="Times New Roman" w:cs="Times New Roman" w:eastAsia="Times New Roman" w:hAnsi="Times New Roman"/>
            <w:color w:val="1155cc"/>
            <w:u w:val="single"/>
            <w:rtl w:val="0"/>
          </w:rPr>
          <w:t xml:space="preserve"> Annotation Assignment</w:t>
        </w:r>
      </w:hyperlink>
      <w:r w:rsidDel="00000000" w:rsidR="00000000" w:rsidRPr="00000000">
        <w:rPr>
          <w:rtl w:val="0"/>
        </w:rPr>
      </w:r>
    </w:p>
    <w:p w:rsidR="00000000" w:rsidDel="00000000" w:rsidP="00000000" w:rsidRDefault="00000000" w:rsidRPr="00000000" w14:paraId="0000002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purchase only: </w:t>
      </w:r>
      <w:r w:rsidDel="00000000" w:rsidR="00000000" w:rsidRPr="00000000">
        <w:rPr>
          <w:rFonts w:ascii="Times New Roman" w:cs="Times New Roman" w:eastAsia="Times New Roman" w:hAnsi="Times New Roman"/>
          <w:i w:val="1"/>
          <w:iCs w:val="1"/>
          <w:rtl w:val="0"/>
        </w:rPr>
        <w:t xml:space="preserve">The Crucible</w:t>
      </w:r>
      <w:r w:rsidDel="00000000" w:rsidR="00000000" w:rsidRPr="00000000">
        <w:rPr>
          <w:rFonts w:ascii="Times New Roman" w:cs="Times New Roman" w:eastAsia="Times New Roman" w:hAnsi="Times New Roman"/>
          <w:rtl w:val="0"/>
        </w:rPr>
        <w:t xml:space="preserve">- Arthur Miller]</w:t>
      </w:r>
    </w:p>
    <w:p w:rsidR="00000000" w:rsidDel="00000000" w:rsidP="00000000" w:rsidRDefault="00000000" w:rsidRPr="00000000" w14:paraId="00000023">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College Prep English 11</w:t>
      </w:r>
    </w:p>
    <w:p w:rsidR="00000000" w:rsidDel="00000000" w:rsidP="00000000" w:rsidRDefault="00000000" w:rsidRPr="00000000" w14:paraId="0000002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Great Gatsby</w:t>
      </w:r>
      <w:r w:rsidDel="00000000" w:rsidR="00000000" w:rsidRPr="00000000">
        <w:rPr>
          <w:rFonts w:ascii="Times New Roman" w:cs="Times New Roman" w:eastAsia="Times New Roman" w:hAnsi="Times New Roman"/>
          <w:rtl w:val="0"/>
        </w:rPr>
        <w:t xml:space="preserve">- F. Scott Fitzgerald</w:t>
      </w:r>
    </w:p>
    <w:p w:rsidR="00000000" w:rsidDel="00000000" w:rsidP="00000000" w:rsidRDefault="00000000" w:rsidRPr="00000000" w14:paraId="00000025">
      <w:pPr>
        <w:ind w:left="144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i w:val="1"/>
            <w:iCs w:val="1"/>
            <w:color w:val="1155cc"/>
            <w:u w:val="single"/>
            <w:rtl w:val="0"/>
          </w:rPr>
          <w:t xml:space="preserve">The Great Gatsby</w:t>
        </w:r>
      </w:hyperlink>
      <w:hyperlink r:id="rId12">
        <w:r w:rsidDel="00000000" w:rsidR="00000000" w:rsidRPr="00000000">
          <w:rPr>
            <w:rFonts w:ascii="Times New Roman" w:cs="Times New Roman" w:eastAsia="Times New Roman" w:hAnsi="Times New Roman"/>
            <w:color w:val="1155cc"/>
            <w:u w:val="single"/>
            <w:rtl w:val="0"/>
          </w:rPr>
          <w:t xml:space="preserve"> Annotation Assignment</w:t>
        </w:r>
      </w:hyperlink>
      <w:r w:rsidDel="00000000" w:rsidR="00000000" w:rsidRPr="00000000">
        <w:rPr>
          <w:rtl w:val="0"/>
        </w:rPr>
      </w:r>
    </w:p>
    <w:p w:rsidR="00000000" w:rsidDel="00000000" w:rsidP="00000000" w:rsidRDefault="00000000" w:rsidRPr="00000000" w14:paraId="0000002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purchase only: </w:t>
      </w:r>
      <w:r w:rsidDel="00000000" w:rsidR="00000000" w:rsidRPr="00000000">
        <w:rPr>
          <w:rFonts w:ascii="Times New Roman" w:cs="Times New Roman" w:eastAsia="Times New Roman" w:hAnsi="Times New Roman"/>
          <w:i w:val="1"/>
          <w:iCs w:val="1"/>
          <w:rtl w:val="0"/>
        </w:rPr>
        <w:t xml:space="preserve">The Crucible</w:t>
      </w:r>
      <w:r w:rsidDel="00000000" w:rsidR="00000000" w:rsidRPr="00000000">
        <w:rPr>
          <w:rFonts w:ascii="Times New Roman" w:cs="Times New Roman" w:eastAsia="Times New Roman" w:hAnsi="Times New Roman"/>
          <w:rtl w:val="0"/>
        </w:rPr>
        <w:t xml:space="preserve">- Arthur Miller]</w:t>
      </w:r>
    </w:p>
    <w:p w:rsidR="00000000" w:rsidDel="00000000" w:rsidP="00000000" w:rsidRDefault="00000000" w:rsidRPr="00000000" w14:paraId="00000027">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Resource English 11</w:t>
      </w:r>
    </w:p>
    <w:p w:rsidR="00000000" w:rsidDel="00000000" w:rsidP="00000000" w:rsidRDefault="00000000" w:rsidRPr="00000000" w14:paraId="00000028">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Atomic Habits</w:t>
      </w:r>
      <w:r w:rsidDel="00000000" w:rsidR="00000000" w:rsidRPr="00000000">
        <w:rPr>
          <w:rFonts w:ascii="Times New Roman" w:cs="Times New Roman" w:eastAsia="Times New Roman" w:hAnsi="Times New Roman"/>
          <w:rtl w:val="0"/>
        </w:rPr>
        <w:t xml:space="preserve">- James Clear</w:t>
      </w:r>
    </w:p>
    <w:p w:rsidR="00000000" w:rsidDel="00000000" w:rsidP="00000000" w:rsidRDefault="00000000" w:rsidRPr="00000000" w14:paraId="00000029">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Enrichment English 11</w:t>
      </w:r>
    </w:p>
    <w:p w:rsidR="00000000" w:rsidDel="00000000" w:rsidP="00000000" w:rsidRDefault="00000000" w:rsidRPr="00000000" w14:paraId="0000002A">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1984</w:t>
      </w:r>
      <w:r w:rsidDel="00000000" w:rsidR="00000000" w:rsidRPr="00000000">
        <w:rPr>
          <w:rFonts w:ascii="Times New Roman" w:cs="Times New Roman" w:eastAsia="Times New Roman" w:hAnsi="Times New Roman"/>
          <w:rtl w:val="0"/>
        </w:rPr>
        <w:t xml:space="preserve">- George Orwell</w:t>
      </w:r>
    </w:p>
    <w:p w:rsidR="00000000" w:rsidDel="00000000" w:rsidP="00000000" w:rsidRDefault="00000000" w:rsidRPr="00000000" w14:paraId="0000002B">
      <w:pPr>
        <w:ind w:left="1440" w:firstLine="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i w:val="1"/>
            <w:iCs w:val="1"/>
            <w:color w:val="1155cc"/>
            <w:u w:val="single"/>
            <w:rtl w:val="0"/>
          </w:rPr>
          <w:t xml:space="preserve">1984</w:t>
        </w:r>
      </w:hyperlink>
      <w:hyperlink r:id="rId14">
        <w:r w:rsidDel="00000000" w:rsidR="00000000" w:rsidRPr="00000000">
          <w:rPr>
            <w:rFonts w:ascii="Times New Roman" w:cs="Times New Roman" w:eastAsia="Times New Roman" w:hAnsi="Times New Roman"/>
            <w:color w:val="1155cc"/>
            <w:u w:val="single"/>
            <w:rtl w:val="0"/>
          </w:rPr>
          <w:t xml:space="preserve"> Study Questions</w:t>
        </w:r>
      </w:hyperlink>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RISING SOPHOMORE SUMMER READING</w:t>
      </w:r>
    </w:p>
    <w:p w:rsidR="00000000" w:rsidDel="00000000" w:rsidP="00000000" w:rsidRDefault="00000000" w:rsidRPr="00000000" w14:paraId="0000002F">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Honors English 10</w:t>
      </w:r>
    </w:p>
    <w:p w:rsidR="00000000" w:rsidDel="00000000" w:rsidP="00000000" w:rsidRDefault="00000000" w:rsidRPr="00000000" w14:paraId="0000003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Night</w:t>
      </w:r>
      <w:r w:rsidDel="00000000" w:rsidR="00000000" w:rsidRPr="00000000">
        <w:rPr>
          <w:rFonts w:ascii="Times New Roman" w:cs="Times New Roman" w:eastAsia="Times New Roman" w:hAnsi="Times New Roman"/>
          <w:rtl w:val="0"/>
        </w:rPr>
        <w:t xml:space="preserve">- Elie Wiesel </w:t>
        <w:tab/>
        <w:tab/>
        <w:tab/>
        <w:tab/>
        <w:tab/>
        <w:t xml:space="preserve">ISBN: 978-0374500016 </w:t>
      </w:r>
    </w:p>
    <w:p w:rsidR="00000000" w:rsidDel="00000000" w:rsidP="00000000" w:rsidRDefault="00000000" w:rsidRPr="00000000" w14:paraId="00000031">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 Separate Peace</w:t>
      </w:r>
      <w:r w:rsidDel="00000000" w:rsidR="00000000" w:rsidRPr="00000000">
        <w:rPr>
          <w:rFonts w:ascii="Times New Roman" w:cs="Times New Roman" w:eastAsia="Times New Roman" w:hAnsi="Times New Roman"/>
          <w:rtl w:val="0"/>
        </w:rPr>
        <w:t xml:space="preserve">- John Knowles </w:t>
        <w:tab/>
        <w:tab/>
        <w:tab/>
        <w:t xml:space="preserve">ISBN: 978-0743253970 </w:t>
      </w:r>
    </w:p>
    <w:p w:rsidR="00000000" w:rsidDel="00000000" w:rsidP="00000000" w:rsidRDefault="00000000" w:rsidRPr="00000000" w14:paraId="0000003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Screwtape Letters</w:t>
      </w:r>
      <w:r w:rsidDel="00000000" w:rsidR="00000000" w:rsidRPr="00000000">
        <w:rPr>
          <w:rFonts w:ascii="Times New Roman" w:cs="Times New Roman" w:eastAsia="Times New Roman" w:hAnsi="Times New Roman"/>
          <w:rtl w:val="0"/>
        </w:rPr>
        <w:t xml:space="preserve">- CS Lewis</w:t>
        <w:tab/>
        <w:tab/>
        <w:tab/>
        <w:t xml:space="preserve">ISBN: 978-0060652937 </w:t>
      </w:r>
    </w:p>
    <w:p w:rsidR="00000000" w:rsidDel="00000000" w:rsidP="00000000" w:rsidRDefault="00000000" w:rsidRPr="00000000" w14:paraId="00000033">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College Prep English 10</w:t>
      </w:r>
    </w:p>
    <w:p w:rsidR="00000000" w:rsidDel="00000000" w:rsidP="00000000" w:rsidRDefault="00000000" w:rsidRPr="00000000" w14:paraId="00000034">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Night</w:t>
      </w:r>
      <w:r w:rsidDel="00000000" w:rsidR="00000000" w:rsidRPr="00000000">
        <w:rPr>
          <w:rFonts w:ascii="Times New Roman" w:cs="Times New Roman" w:eastAsia="Times New Roman" w:hAnsi="Times New Roman"/>
          <w:rtl w:val="0"/>
        </w:rPr>
        <w:t xml:space="preserve">- Elie Wiesel </w:t>
        <w:tab/>
        <w:tab/>
        <w:tab/>
        <w:tab/>
        <w:tab/>
        <w:t xml:space="preserve">ISBN: 978-0374500016</w:t>
      </w:r>
    </w:p>
    <w:p w:rsidR="00000000" w:rsidDel="00000000" w:rsidP="00000000" w:rsidRDefault="00000000" w:rsidRPr="00000000" w14:paraId="0000003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 Separate Peace</w:t>
      </w:r>
      <w:r w:rsidDel="00000000" w:rsidR="00000000" w:rsidRPr="00000000">
        <w:rPr>
          <w:rFonts w:ascii="Times New Roman" w:cs="Times New Roman" w:eastAsia="Times New Roman" w:hAnsi="Times New Roman"/>
          <w:rtl w:val="0"/>
        </w:rPr>
        <w:t xml:space="preserve">- John Knowles </w:t>
        <w:tab/>
        <w:tab/>
        <w:tab/>
        <w:t xml:space="preserve">ISBN: 978-0743253970</w:t>
      </w:r>
    </w:p>
    <w:p w:rsidR="00000000" w:rsidDel="00000000" w:rsidP="00000000" w:rsidRDefault="00000000" w:rsidRPr="00000000" w14:paraId="00000036">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Resource English 10</w:t>
      </w:r>
    </w:p>
    <w:p w:rsidR="00000000" w:rsidDel="00000000" w:rsidP="00000000" w:rsidRDefault="00000000" w:rsidRPr="00000000" w14:paraId="00000037">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Atomic Habits</w:t>
      </w:r>
      <w:r w:rsidDel="00000000" w:rsidR="00000000" w:rsidRPr="00000000">
        <w:rPr>
          <w:rFonts w:ascii="Times New Roman" w:cs="Times New Roman" w:eastAsia="Times New Roman" w:hAnsi="Times New Roman"/>
          <w:rtl w:val="0"/>
        </w:rPr>
        <w:t xml:space="preserve">- James Clear</w:t>
      </w:r>
    </w:p>
    <w:p w:rsidR="00000000" w:rsidDel="00000000" w:rsidP="00000000" w:rsidRDefault="00000000" w:rsidRPr="00000000" w14:paraId="00000038">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Enrichment English 10</w:t>
      </w:r>
    </w:p>
    <w:p w:rsidR="00000000" w:rsidDel="00000000" w:rsidP="00000000" w:rsidRDefault="00000000" w:rsidRPr="00000000" w14:paraId="00000039">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Fahrenheit 451</w:t>
      </w:r>
      <w:r w:rsidDel="00000000" w:rsidR="00000000" w:rsidRPr="00000000">
        <w:rPr>
          <w:rFonts w:ascii="Times New Roman" w:cs="Times New Roman" w:eastAsia="Times New Roman" w:hAnsi="Times New Roman"/>
          <w:rtl w:val="0"/>
        </w:rPr>
        <w:t xml:space="preserve">-Ray Bradbury</w:t>
      </w:r>
    </w:p>
    <w:p w:rsidR="00000000" w:rsidDel="00000000" w:rsidP="00000000" w:rsidRDefault="00000000" w:rsidRPr="00000000" w14:paraId="0000003A">
      <w:pPr>
        <w:ind w:left="1440" w:firstLine="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i w:val="1"/>
            <w:iCs w:val="1"/>
            <w:color w:val="1155cc"/>
            <w:u w:val="single"/>
            <w:rtl w:val="0"/>
          </w:rPr>
          <w:t xml:space="preserve">Fahrenheit 451 </w:t>
        </w:r>
      </w:hyperlink>
      <w:hyperlink r:id="rId16">
        <w:r w:rsidDel="00000000" w:rsidR="00000000" w:rsidRPr="00000000">
          <w:rPr>
            <w:rFonts w:ascii="Times New Roman" w:cs="Times New Roman" w:eastAsia="Times New Roman" w:hAnsi="Times New Roman"/>
            <w:color w:val="1155cc"/>
            <w:u w:val="single"/>
            <w:rtl w:val="0"/>
          </w:rPr>
          <w:t xml:space="preserve">Study Questions</w:t>
        </w:r>
      </w:hyperlink>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RISING FRESHMAN SUMMER READING</w:t>
      </w:r>
    </w:p>
    <w:p w:rsidR="00000000" w:rsidDel="00000000" w:rsidP="00000000" w:rsidRDefault="00000000" w:rsidRPr="00000000" w14:paraId="0000003C">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Honors English 9</w:t>
      </w:r>
    </w:p>
    <w:p w:rsidR="00000000" w:rsidDel="00000000" w:rsidP="00000000" w:rsidRDefault="00000000" w:rsidRPr="00000000" w14:paraId="0000003D">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7 Habits of Highly Effective Teens</w:t>
      </w:r>
      <w:r w:rsidDel="00000000" w:rsidR="00000000" w:rsidRPr="00000000">
        <w:rPr>
          <w:rFonts w:ascii="Times New Roman" w:cs="Times New Roman" w:eastAsia="Times New Roman" w:hAnsi="Times New Roman"/>
          <w:rtl w:val="0"/>
        </w:rPr>
        <w:t xml:space="preserve">-Sean Covey</w:t>
      </w:r>
    </w:p>
    <w:p w:rsidR="00000000" w:rsidDel="00000000" w:rsidP="00000000" w:rsidRDefault="00000000" w:rsidRPr="00000000" w14:paraId="0000003E">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College Prep English 9</w:t>
      </w:r>
    </w:p>
    <w:p w:rsidR="00000000" w:rsidDel="00000000" w:rsidP="00000000" w:rsidRDefault="00000000" w:rsidRPr="00000000" w14:paraId="0000003F">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7 Habits of Highly Effective Teens</w:t>
      </w:r>
      <w:r w:rsidDel="00000000" w:rsidR="00000000" w:rsidRPr="00000000">
        <w:rPr>
          <w:rFonts w:ascii="Times New Roman" w:cs="Times New Roman" w:eastAsia="Times New Roman" w:hAnsi="Times New Roman"/>
          <w:rtl w:val="0"/>
        </w:rPr>
        <w:t xml:space="preserve">-Sean Covey</w:t>
      </w:r>
    </w:p>
    <w:p w:rsidR="00000000" w:rsidDel="00000000" w:rsidP="00000000" w:rsidRDefault="00000000" w:rsidRPr="00000000" w14:paraId="00000040">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Resource English 9</w:t>
      </w:r>
    </w:p>
    <w:p w:rsidR="00000000" w:rsidDel="00000000" w:rsidP="00000000" w:rsidRDefault="00000000" w:rsidRPr="00000000" w14:paraId="00000041">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The 7 Habits of Highly Effective Teens</w:t>
      </w:r>
      <w:r w:rsidDel="00000000" w:rsidR="00000000" w:rsidRPr="00000000">
        <w:rPr>
          <w:rFonts w:ascii="Times New Roman" w:cs="Times New Roman" w:eastAsia="Times New Roman" w:hAnsi="Times New Roman"/>
          <w:rtl w:val="0"/>
        </w:rPr>
        <w:t xml:space="preserve">-Sean Covey</w:t>
      </w:r>
    </w:p>
    <w:p w:rsidR="00000000" w:rsidDel="00000000" w:rsidP="00000000" w:rsidRDefault="00000000" w:rsidRPr="00000000" w14:paraId="00000042">
      <w:pPr>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Enrichment English 9</w:t>
      </w:r>
    </w:p>
    <w:p w:rsidR="00000000" w:rsidDel="00000000" w:rsidP="00000000" w:rsidRDefault="00000000" w:rsidRPr="00000000" w14:paraId="0000004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Fahrenheit 451</w:t>
      </w:r>
      <w:r w:rsidDel="00000000" w:rsidR="00000000" w:rsidRPr="00000000">
        <w:rPr>
          <w:rFonts w:ascii="Times New Roman" w:cs="Times New Roman" w:eastAsia="Times New Roman" w:hAnsi="Times New Roman"/>
          <w:rtl w:val="0"/>
        </w:rPr>
        <w:t xml:space="preserve">-Ray Bradbury</w:t>
      </w:r>
    </w:p>
    <w:p w:rsidR="00000000" w:rsidDel="00000000" w:rsidP="00000000" w:rsidRDefault="00000000" w:rsidRPr="00000000" w14:paraId="00000044">
      <w:pPr>
        <w:ind w:left="1440" w:firstLine="0"/>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i w:val="1"/>
            <w:iCs w:val="1"/>
            <w:color w:val="1155cc"/>
            <w:u w:val="single"/>
            <w:rtl w:val="0"/>
          </w:rPr>
          <w:t xml:space="preserve">Fahrenheit 451</w:t>
        </w:r>
      </w:hyperlink>
      <w:hyperlink r:id="rId18">
        <w:r w:rsidDel="00000000" w:rsidR="00000000" w:rsidRPr="00000000">
          <w:rPr>
            <w:rFonts w:ascii="Times New Roman" w:cs="Times New Roman" w:eastAsia="Times New Roman" w:hAnsi="Times New Roman"/>
            <w:color w:val="1155cc"/>
            <w:u w:val="single"/>
            <w:rtl w:val="0"/>
          </w:rPr>
          <w:t xml:space="preserve"> Study Questions</w:t>
        </w:r>
      </w:hyperlink>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VjpwntD1v7ZePbJssaJNF7RvDy936WA-/view?usp=sharing" TargetMode="External"/><Relationship Id="rId10" Type="http://schemas.openxmlformats.org/officeDocument/2006/relationships/hyperlink" Target="https://drive.google.com/file/d/1VjpwntD1v7ZePbJssaJNF7RvDy936WA-/view?usp=sharing" TargetMode="External"/><Relationship Id="rId13" Type="http://schemas.openxmlformats.org/officeDocument/2006/relationships/hyperlink" Target="https://docs.google.com/document/d/1apB0de2OEee30BMLvqWCVWfKY4JLBsZK1i8ejtWM7fY/edit?usp=sharing" TargetMode="External"/><Relationship Id="rId12" Type="http://schemas.openxmlformats.org/officeDocument/2006/relationships/hyperlink" Target="https://drive.google.com/file/d/1VjpwntD1v7ZePbJssaJNF7RvDy936WA-/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VjpwntD1v7ZePbJssaJNF7RvDy936WA-/view?usp=sharing" TargetMode="External"/><Relationship Id="rId15" Type="http://schemas.openxmlformats.org/officeDocument/2006/relationships/hyperlink" Target="https://docs.google.com/document/d/1s4XgFuZPXqoEk9iqaHhSWWGXRyG-k9iC2QHOLe1rSVM/edit?usp=sharing" TargetMode="External"/><Relationship Id="rId14" Type="http://schemas.openxmlformats.org/officeDocument/2006/relationships/hyperlink" Target="https://docs.google.com/document/d/1apB0de2OEee30BMLvqWCVWfKY4JLBsZK1i8ejtWM7fY/edit?usp=sharing" TargetMode="External"/><Relationship Id="rId17" Type="http://schemas.openxmlformats.org/officeDocument/2006/relationships/hyperlink" Target="https://docs.google.com/document/d/1s4XgFuZPXqoEk9iqaHhSWWGXRyG-k9iC2QHOLe1rSVM/edit?usp=sharing" TargetMode="External"/><Relationship Id="rId16" Type="http://schemas.openxmlformats.org/officeDocument/2006/relationships/hyperlink" Target="https://docs.google.com/document/d/1s4XgFuZPXqoEk9iqaHhSWWGXRyG-k9iC2QHOLe1rSVM/edit?usp=sharing" TargetMode="External"/><Relationship Id="rId5" Type="http://schemas.openxmlformats.org/officeDocument/2006/relationships/styles" Target="styles.xml"/><Relationship Id="rId6" Type="http://schemas.openxmlformats.org/officeDocument/2006/relationships/hyperlink" Target="https://docs.google.com/document/d/1sUXg7t_X6YIuRxo7zjuyJz0vqT_tOansdYPFHr4aOcs/edit?usp=sharing" TargetMode="External"/><Relationship Id="rId18" Type="http://schemas.openxmlformats.org/officeDocument/2006/relationships/hyperlink" Target="https://docs.google.com/document/d/1s4XgFuZPXqoEk9iqaHhSWWGXRyG-k9iC2QHOLe1rSVM/edit?usp=sharing" TargetMode="External"/><Relationship Id="rId7" Type="http://schemas.openxmlformats.org/officeDocument/2006/relationships/hyperlink" Target="https://docs.google.com/document/d/1apB0de2OEee30BMLvqWCVWfKY4JLBsZK1i8ejtWM7fY/edit?usp=sharing" TargetMode="External"/><Relationship Id="rId8" Type="http://schemas.openxmlformats.org/officeDocument/2006/relationships/hyperlink" Target="https://docs.google.com/document/d/1apB0de2OEee30BMLvqWCVWfKY4JLBsZK1i8ejtWM7fY/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